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E8" w:rsidRPr="003B5E3B" w:rsidRDefault="00A5782B" w:rsidP="00A5782B">
      <w:pPr>
        <w:pStyle w:val="Title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g-BG"/>
        </w:rPr>
      </w:pPr>
      <w:r w:rsidRPr="003B5E3B">
        <w:rPr>
          <w:rFonts w:ascii="Times New Roman" w:hAnsi="Times New Roman" w:cs="Times New Roman"/>
          <w:color w:val="000000" w:themeColor="text1"/>
          <w:sz w:val="30"/>
          <w:szCs w:val="30"/>
          <w:lang w:val="bg-BG"/>
        </w:rPr>
        <w:t>ВИСШЕ УЧИЛИЩЕ ПО ЗАСТРАХОВАНЕ И ФИНАНСИ</w:t>
      </w:r>
      <w:r w:rsidR="00AC2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C2252">
        <w:rPr>
          <w:rFonts w:ascii="Times New Roman" w:hAnsi="Times New Roman" w:cs="Times New Roman"/>
          <w:color w:val="000000" w:themeColor="text1"/>
          <w:sz w:val="30"/>
          <w:szCs w:val="30"/>
          <w:lang w:val="bg-BG"/>
        </w:rPr>
        <w:t>-</w:t>
      </w:r>
      <w:r w:rsidR="00AC2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B5E3B">
        <w:rPr>
          <w:rFonts w:ascii="Times New Roman" w:hAnsi="Times New Roman" w:cs="Times New Roman"/>
          <w:color w:val="000000" w:themeColor="text1"/>
          <w:sz w:val="30"/>
          <w:szCs w:val="30"/>
          <w:lang w:val="bg-BG"/>
        </w:rPr>
        <w:t>СОФИЯ</w:t>
      </w:r>
    </w:p>
    <w:p w:rsidR="00AC2252" w:rsidRDefault="00AC2252" w:rsidP="00A5782B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32928" w:rsidRDefault="00A5782B" w:rsidP="00AC225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A5782B">
        <w:rPr>
          <w:rFonts w:ascii="Times New Roman" w:hAnsi="Times New Roman" w:cs="Times New Roman"/>
          <w:b/>
          <w:sz w:val="32"/>
          <w:szCs w:val="32"/>
          <w:lang w:val="bg-BG"/>
        </w:rPr>
        <w:t>АНКЕТНА</w:t>
      </w:r>
      <w:r w:rsidRPr="00A5782B">
        <w:rPr>
          <w:rFonts w:ascii="Andalus" w:hAnsi="Andalus" w:cs="Andalus"/>
          <w:b/>
          <w:sz w:val="32"/>
          <w:szCs w:val="32"/>
          <w:lang w:val="bg-BG"/>
        </w:rPr>
        <w:t xml:space="preserve"> </w:t>
      </w:r>
      <w:r w:rsidRPr="00A5782B">
        <w:rPr>
          <w:rFonts w:ascii="Times New Roman" w:hAnsi="Times New Roman" w:cs="Times New Roman"/>
          <w:b/>
          <w:sz w:val="32"/>
          <w:szCs w:val="32"/>
          <w:lang w:val="bg-BG"/>
        </w:rPr>
        <w:t>КАРТА</w:t>
      </w:r>
    </w:p>
    <w:p w:rsidR="00E32928" w:rsidRDefault="00E32928" w:rsidP="00A5782B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32315" w:rsidRPr="005C01F0" w:rsidRDefault="00377CB3" w:rsidP="00897FD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01F0">
        <w:rPr>
          <w:rFonts w:ascii="Times New Roman" w:hAnsi="Times New Roman" w:cs="Times New Roman"/>
          <w:b/>
          <w:sz w:val="24"/>
          <w:szCs w:val="24"/>
          <w:lang w:val="bg-BG"/>
        </w:rPr>
        <w:t>Уважаеми студенти,</w:t>
      </w:r>
    </w:p>
    <w:p w:rsidR="00377CB3" w:rsidRPr="00897FDF" w:rsidRDefault="00697D54" w:rsidP="00897F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7FDF">
        <w:rPr>
          <w:rFonts w:ascii="Times New Roman" w:hAnsi="Times New Roman" w:cs="Times New Roman"/>
          <w:sz w:val="24"/>
          <w:szCs w:val="24"/>
          <w:lang w:val="bg-BG"/>
        </w:rPr>
        <w:t>С настоящата анкетна карта се цели да се проучи мнението Ви за качеството на</w:t>
      </w:r>
      <w:r w:rsidR="005C01F0">
        <w:rPr>
          <w:rFonts w:ascii="Times New Roman" w:hAnsi="Times New Roman" w:cs="Times New Roman"/>
          <w:sz w:val="24"/>
          <w:szCs w:val="24"/>
          <w:lang w:val="bg-BG"/>
        </w:rPr>
        <w:t xml:space="preserve"> обучение и обслужване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 във В</w:t>
      </w:r>
      <w:r w:rsidRPr="00897FDF">
        <w:rPr>
          <w:rFonts w:ascii="Times New Roman" w:hAnsi="Times New Roman" w:cs="Times New Roman"/>
          <w:sz w:val="24"/>
          <w:szCs w:val="24"/>
          <w:lang w:val="bg-BG"/>
        </w:rPr>
        <w:t>исшето училище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 през съответния семестър. </w:t>
      </w:r>
      <w:r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97FDF" w:rsidRPr="00897FDF" w:rsidRDefault="00897FDF" w:rsidP="00897F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7FDF">
        <w:rPr>
          <w:rFonts w:ascii="Times New Roman" w:hAnsi="Times New Roman" w:cs="Times New Roman"/>
          <w:sz w:val="24"/>
          <w:szCs w:val="24"/>
          <w:lang w:val="bg-BG"/>
        </w:rPr>
        <w:t>Проучването е анонимно, а преподавателите по отделните дисциплини ще бъдат запознати с резултатите от него сле</w:t>
      </w:r>
      <w:r w:rsidR="005C01F0">
        <w:rPr>
          <w:rFonts w:ascii="Times New Roman" w:hAnsi="Times New Roman" w:cs="Times New Roman"/>
          <w:sz w:val="24"/>
          <w:szCs w:val="24"/>
          <w:lang w:val="bg-BG"/>
        </w:rPr>
        <w:t>д приключване на изпитите</w:t>
      </w:r>
      <w:r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 и предаване на изпитните протоколи в дирекция „Учебна дейност“.</w:t>
      </w:r>
    </w:p>
    <w:p w:rsidR="00507124" w:rsidRDefault="005C01F0" w:rsidP="005071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>лагодарим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Ви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 предварително за участието в проучването,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>молим да отбележите със знака „</w:t>
      </w:r>
      <w:r w:rsidR="00897FDF" w:rsidRPr="00897FDF">
        <w:rPr>
          <w:rFonts w:ascii="Times New Roman" w:hAnsi="Times New Roman" w:cs="Times New Roman"/>
          <w:sz w:val="24"/>
          <w:szCs w:val="24"/>
        </w:rPr>
        <w:t>V</w:t>
      </w:r>
      <w:r w:rsidR="00897FDF" w:rsidRPr="00897FDF">
        <w:rPr>
          <w:rFonts w:ascii="Times New Roman" w:hAnsi="Times New Roman" w:cs="Times New Roman"/>
          <w:sz w:val="24"/>
          <w:szCs w:val="24"/>
          <w:lang w:val="bg-BG"/>
        </w:rPr>
        <w:t xml:space="preserve">“ Вашите оценти по отделните оценъчни критерии за преподавателите и обслужващите звена във висшето училище. </w:t>
      </w:r>
    </w:p>
    <w:p w:rsidR="00507124" w:rsidRPr="00897FDF" w:rsidRDefault="00507124" w:rsidP="005071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583C" w:rsidRPr="00507124" w:rsidRDefault="00507124" w:rsidP="00507124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НА ОБУЧЕНИЕТO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1418"/>
        <w:gridCol w:w="1276"/>
      </w:tblGrid>
      <w:tr w:rsidR="00232315" w:rsidRPr="00232315" w:rsidTr="003B5E3B">
        <w:trPr>
          <w:trHeight w:val="8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52" w:rsidRDefault="00232315" w:rsidP="0099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Оценъчни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критерии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учебни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дисциплини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232315" w:rsidRPr="00232315" w:rsidRDefault="00232315" w:rsidP="0099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преподаватели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315" w:rsidRPr="00232315" w:rsidRDefault="00232315" w:rsidP="00A2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Оценки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3B5E3B" w:rsidRPr="00232315" w:rsidTr="003B5E3B">
        <w:trPr>
          <w:trHeight w:val="7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3B" w:rsidRPr="00990840" w:rsidRDefault="003B5E3B" w:rsidP="00E3292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Начин</w:t>
            </w:r>
            <w:proofErr w:type="spellEnd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преподаване</w:t>
            </w:r>
            <w:proofErr w:type="spellEnd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учебния</w:t>
            </w:r>
            <w:proofErr w:type="spellEnd"/>
            <w:r w:rsidRPr="0099084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материал</w:t>
            </w:r>
            <w:proofErr w:type="spellEnd"/>
          </w:p>
          <w:p w:rsidR="003B5E3B" w:rsidRPr="00232315" w:rsidRDefault="003B5E3B" w:rsidP="00511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достъпност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яснота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разбираемост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A218C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315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E32928" w:rsidRP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315" w:rsidRPr="00232315" w:rsidRDefault="00232315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315" w:rsidRPr="00232315" w:rsidRDefault="00232315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315" w:rsidRPr="00232315" w:rsidRDefault="00232315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315" w:rsidRPr="00232315" w:rsidRDefault="00232315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7CB3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377CB3" w:rsidRPr="00E32928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  <w:r w:rsidR="001A583C">
              <w:rPr>
                <w:rFonts w:ascii="Times New Roman" w:hAnsi="Times New Roman" w:cs="Times New Roman"/>
                <w:b/>
                <w:lang w:val="bg-BG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B3" w:rsidRPr="00232315" w:rsidRDefault="00377CB3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B3" w:rsidRPr="00232315" w:rsidRDefault="00377CB3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B3" w:rsidRPr="00232315" w:rsidRDefault="00377CB3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CB3" w:rsidRPr="00232315" w:rsidRDefault="00377CB3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25E" w:rsidRPr="00232315" w:rsidTr="00990840">
        <w:trPr>
          <w:trHeight w:val="7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51125E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25E" w:rsidRPr="00232315" w:rsidTr="001A583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51125E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25E" w:rsidRPr="00232315" w:rsidRDefault="0051125E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E3B" w:rsidRPr="00232315" w:rsidTr="001A583C">
        <w:trPr>
          <w:trHeight w:val="9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3B" w:rsidRPr="00232315" w:rsidRDefault="003B5E3B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Използване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съвременни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методи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технически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средства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учебния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процес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C" w:rsidRDefault="001A583C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C" w:rsidRDefault="001A583C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3B5E3B" w:rsidRPr="00232315" w:rsidRDefault="001A583C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</w:t>
            </w:r>
            <w:proofErr w:type="spellStart"/>
            <w:r w:rsidR="003B5E3B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адоволи-телна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3C" w:rsidRDefault="001A583C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FC6DB9" w:rsidRPr="00232315" w:rsidTr="001A583C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FC6DB9" w:rsidRPr="00990840" w:rsidRDefault="00E32928" w:rsidP="00E3292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B9" w:rsidRPr="00232315" w:rsidRDefault="00FC6DB9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B9" w:rsidRPr="00232315" w:rsidRDefault="00FC6DB9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B9" w:rsidRPr="00232315" w:rsidRDefault="00FC6DB9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B9" w:rsidRPr="00232315" w:rsidRDefault="00FC6DB9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664" w:rsidRPr="00232315" w:rsidTr="003B5E3B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AD266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64" w:rsidRPr="00232315" w:rsidRDefault="00AD266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64" w:rsidRPr="00232315" w:rsidRDefault="00AD266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64" w:rsidRPr="00232315" w:rsidRDefault="00AD266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64" w:rsidRPr="00232315" w:rsidRDefault="00AD266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D54" w:rsidRPr="00232315" w:rsidTr="003B5E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697D5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7D54" w:rsidRPr="00232315" w:rsidTr="003B5E3B">
        <w:trPr>
          <w:trHeight w:val="3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697D54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4" w:rsidRPr="00232315" w:rsidRDefault="00697D5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E3B" w:rsidRPr="00232315" w:rsidTr="00886214">
        <w:trPr>
          <w:trHeight w:val="7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Актуалност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полезност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преподавания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материал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за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професионалната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реализация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3B" w:rsidRPr="00232315" w:rsidRDefault="003B5E3B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214" w:rsidRPr="00232315" w:rsidTr="00886214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E32928">
        <w:trPr>
          <w:trHeight w:val="7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Мотивиране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за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усвояване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учебния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материал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участие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дискусии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  <w:r w:rsidR="00AC2252">
              <w:rPr>
                <w:rFonts w:ascii="Times New Roman" w:hAnsi="Times New Roman" w:cs="Times New Roman"/>
                <w:b/>
                <w:lang w:val="bg-BG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AC2252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AC2252" w:rsidRDefault="00E32928" w:rsidP="00AC2252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</w:t>
            </w:r>
            <w:r w:rsidR="00AC2252">
              <w:rPr>
                <w:rFonts w:ascii="Times New Roman" w:hAnsi="Times New Roman" w:cs="Times New Roman"/>
                <w:b/>
                <w:lang w:val="bg-BG"/>
              </w:rPr>
              <w:t xml:space="preserve">циплина:……………………………………………………..                   </w:t>
            </w:r>
            <w:r w:rsidR="001A583C"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</w:t>
            </w:r>
            <w:r w:rsidR="00AC2252">
              <w:rPr>
                <w:rFonts w:ascii="Times New Roman" w:hAnsi="Times New Roman" w:cs="Times New Roman"/>
                <w:b/>
                <w:lang w:val="bg-BG"/>
              </w:rPr>
              <w:t>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214" w:rsidRPr="00232315" w:rsidTr="00AC2252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AC2252">
        <w:trPr>
          <w:trHeight w:val="9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Поддържане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обратна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връзка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със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за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усвояване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учебния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материал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консултации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електронна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поща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други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начини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886214" w:rsidRPr="00232315" w:rsidTr="00E3292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E3292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E3292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214" w:rsidRPr="00232315" w:rsidTr="00E3292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E32928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6.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Обективност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оценяването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през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семестъра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контролни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работи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курсови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работи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други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форми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извънаудиторна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заетост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886214" w:rsidRPr="00232315" w:rsidTr="0051125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88621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886214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886214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28" w:rsidRDefault="00E32928" w:rsidP="00E32928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Дисциплина: ……………………………………………………...</w:t>
            </w:r>
          </w:p>
          <w:p w:rsidR="00886214" w:rsidRPr="00990840" w:rsidRDefault="00E32928" w:rsidP="00E32928">
            <w:pPr>
              <w:ind w:right="-1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Преподавател:…………………………………………………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2315" w:rsidRDefault="00232315" w:rsidP="00232315"/>
    <w:p w:rsidR="00E32928" w:rsidRDefault="00E32928" w:rsidP="00232315"/>
    <w:p w:rsidR="00AC2252" w:rsidRDefault="00AC2252" w:rsidP="00232315"/>
    <w:p w:rsidR="00E32928" w:rsidRDefault="00E32928" w:rsidP="00232315"/>
    <w:p w:rsidR="00232315" w:rsidRDefault="00886214" w:rsidP="008862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3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ОБСЛУЖВАНЕ НА СТУДЕНТИТЕ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97"/>
        <w:gridCol w:w="1593"/>
        <w:gridCol w:w="1324"/>
        <w:gridCol w:w="1327"/>
        <w:gridCol w:w="1333"/>
      </w:tblGrid>
      <w:tr w:rsidR="00886214" w:rsidRPr="00232315" w:rsidTr="00EE2BD1">
        <w:trPr>
          <w:trHeight w:val="621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ОБСЛУЖВАЩИ ЗВЕНА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обслужването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отделните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звена</w:t>
            </w:r>
            <w:proofErr w:type="spellEnd"/>
          </w:p>
        </w:tc>
      </w:tr>
      <w:tr w:rsidR="00886214" w:rsidRPr="00232315" w:rsidTr="00EE2BD1">
        <w:trPr>
          <w:trHeight w:val="545"/>
        </w:trPr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AC2252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</w:t>
            </w:r>
            <w:proofErr w:type="spellStart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Задоволи-телна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Незадово-лителна</w:t>
            </w:r>
            <w:proofErr w:type="spellEnd"/>
          </w:p>
        </w:tc>
      </w:tr>
      <w:tr w:rsidR="00886214" w:rsidRPr="00232315" w:rsidTr="001A583C">
        <w:trPr>
          <w:trHeight w:val="41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ирекция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</w:t>
            </w:r>
            <w:proofErr w:type="spellEnd"/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1A583C">
        <w:trPr>
          <w:trHeight w:val="34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="00A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Фронт офис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1A583C">
        <w:trPr>
          <w:trHeight w:val="40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E32928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Центъра</w:t>
            </w:r>
            <w:proofErr w:type="spellEnd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кариерно</w:t>
            </w:r>
            <w:proofErr w:type="spellEnd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6214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214" w:rsidRPr="00232315" w:rsidTr="001A583C">
        <w:trPr>
          <w:trHeight w:val="3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1B5ABB" w:rsidRDefault="00886214" w:rsidP="001B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A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C2252"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иблиотеката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14" w:rsidRPr="00232315" w:rsidRDefault="00886214" w:rsidP="00E3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D4EB4" w:rsidRPr="001B5ABB" w:rsidRDefault="000D4EB4" w:rsidP="0023231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D4EB4" w:rsidRDefault="000D4EB4" w:rsidP="000D4EB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D4EB4">
        <w:rPr>
          <w:rFonts w:ascii="Times New Roman" w:hAnsi="Times New Roman" w:cs="Times New Roman"/>
          <w:sz w:val="24"/>
          <w:szCs w:val="24"/>
          <w:lang w:val="bg-BG"/>
        </w:rPr>
        <w:t>Какви са Вашите препоръки за подобряване качеството на обучение и обслужване на студентите във висшето училище?</w:t>
      </w:r>
    </w:p>
    <w:p w:rsidR="000D4EB4" w:rsidRDefault="000D4EB4" w:rsidP="000D4EB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4E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  <w:r w:rsidRPr="000D4E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  <w:r w:rsidRPr="000D4E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  <w:r w:rsidRPr="000D4E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D4EB4" w:rsidRDefault="000D4EB4" w:rsidP="000D4EB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5ABB" w:rsidRDefault="001B5ABB" w:rsidP="001B5AB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Благодарим Ви за участието в анкетата?</w:t>
      </w:r>
    </w:p>
    <w:p w:rsidR="001B5ABB" w:rsidRDefault="001B5ABB" w:rsidP="001B5AB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D4EB4" w:rsidRDefault="001B5ABB" w:rsidP="000D4EB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 202</w:t>
      </w:r>
      <w:r w:rsidR="000D4EB4">
        <w:rPr>
          <w:rFonts w:ascii="Times New Roman" w:hAnsi="Times New Roman" w:cs="Times New Roman"/>
          <w:sz w:val="24"/>
          <w:szCs w:val="24"/>
          <w:lang w:val="bg-BG"/>
        </w:rPr>
        <w:t xml:space="preserve">....г. </w:t>
      </w:r>
    </w:p>
    <w:p w:rsidR="001B5ABB" w:rsidRDefault="001B5ABB" w:rsidP="000D4EB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5ABB" w:rsidRPr="00EE2BD1" w:rsidRDefault="001B5ABB" w:rsidP="000D4EB4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2B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ЗАБЕЛЕЖКА: Анкетната карта се конкретизира по курсове, дисциплини, семестри и преподаватели за съответната година от Центъра  </w:t>
      </w:r>
      <w:r w:rsidR="00EE2BD1">
        <w:rPr>
          <w:rFonts w:ascii="Times New Roman" w:hAnsi="Times New Roman" w:cs="Times New Roman"/>
          <w:b/>
          <w:sz w:val="24"/>
          <w:szCs w:val="24"/>
          <w:lang w:val="bg-BG"/>
        </w:rPr>
        <w:t>за кариерно развитие, като анкетирането на студентите се извършва в края на всеки семестър.</w:t>
      </w:r>
    </w:p>
    <w:sectPr w:rsidR="001B5ABB" w:rsidRPr="00EE2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B68"/>
    <w:multiLevelType w:val="hybridMultilevel"/>
    <w:tmpl w:val="7CE854E8"/>
    <w:lvl w:ilvl="0" w:tplc="C706B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BE"/>
    <w:rsid w:val="000847E8"/>
    <w:rsid w:val="000D4EB4"/>
    <w:rsid w:val="001A583C"/>
    <w:rsid w:val="001B5ABB"/>
    <w:rsid w:val="00232315"/>
    <w:rsid w:val="002B774F"/>
    <w:rsid w:val="00377CB3"/>
    <w:rsid w:val="003B5E3B"/>
    <w:rsid w:val="00507124"/>
    <w:rsid w:val="0051125E"/>
    <w:rsid w:val="005C01F0"/>
    <w:rsid w:val="00697D54"/>
    <w:rsid w:val="00886214"/>
    <w:rsid w:val="00897FDF"/>
    <w:rsid w:val="008C6A67"/>
    <w:rsid w:val="00970ABE"/>
    <w:rsid w:val="00990840"/>
    <w:rsid w:val="00A218C4"/>
    <w:rsid w:val="00A5782B"/>
    <w:rsid w:val="00AC2252"/>
    <w:rsid w:val="00AD2664"/>
    <w:rsid w:val="00CA6274"/>
    <w:rsid w:val="00E32928"/>
    <w:rsid w:val="00EE273F"/>
    <w:rsid w:val="00EE2BD1"/>
    <w:rsid w:val="00F42FD8"/>
    <w:rsid w:val="00F704D3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118C"/>
  <w15:docId w15:val="{BFC4744D-6118-4DEF-A44C-CA35B69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7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Sbirkova</dc:creator>
  <cp:keywords/>
  <dc:description/>
  <cp:lastModifiedBy>Юлияна. Георгиева</cp:lastModifiedBy>
  <cp:revision>9</cp:revision>
  <dcterms:created xsi:type="dcterms:W3CDTF">2016-11-15T12:51:00Z</dcterms:created>
  <dcterms:modified xsi:type="dcterms:W3CDTF">2019-06-27T08:37:00Z</dcterms:modified>
</cp:coreProperties>
</file>